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19366" w14:textId="77777777" w:rsidR="005A4A50" w:rsidRDefault="005A4A50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490B4C2" w14:textId="3557FAA2" w:rsidR="00025048" w:rsidRPr="00C155D2" w:rsidRDefault="007248EE" w:rsidP="007248EE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5A4A50">
        <w:rPr>
          <w:rFonts w:ascii="Arial" w:hAnsi="Arial" w:cs="Arial"/>
          <w:sz w:val="24"/>
          <w:szCs w:val="24"/>
        </w:rPr>
        <w:t>П</w:t>
      </w:r>
      <w:r w:rsidR="00D16ED3">
        <w:rPr>
          <w:rFonts w:ascii="Arial" w:hAnsi="Arial" w:cs="Arial"/>
          <w:sz w:val="24"/>
          <w:szCs w:val="24"/>
        </w:rPr>
        <w:t xml:space="preserve">риложение </w:t>
      </w:r>
    </w:p>
    <w:p w14:paraId="3E731DF7" w14:textId="7A5583D8" w:rsidR="0014649C" w:rsidRPr="00C155D2" w:rsidRDefault="007248EE" w:rsidP="007248EE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D16ED3">
        <w:rPr>
          <w:rFonts w:ascii="Arial" w:hAnsi="Arial" w:cs="Arial"/>
          <w:sz w:val="24"/>
          <w:szCs w:val="24"/>
        </w:rPr>
        <w:t xml:space="preserve">к </w:t>
      </w:r>
      <w:r w:rsidR="00F82C7B" w:rsidRPr="00C155D2">
        <w:rPr>
          <w:rFonts w:ascii="Arial" w:hAnsi="Arial" w:cs="Arial"/>
          <w:sz w:val="24"/>
          <w:szCs w:val="24"/>
        </w:rPr>
        <w:t>решени</w:t>
      </w:r>
      <w:r w:rsidR="00D16ED3">
        <w:rPr>
          <w:rFonts w:ascii="Arial" w:hAnsi="Arial" w:cs="Arial"/>
          <w:sz w:val="24"/>
          <w:szCs w:val="24"/>
        </w:rPr>
        <w:t>ю</w:t>
      </w:r>
      <w:r w:rsidR="00C80279" w:rsidRPr="00C155D2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61515C01" w14:textId="40D38309" w:rsidR="00C80279" w:rsidRPr="00C155D2" w:rsidRDefault="007248EE" w:rsidP="007248EE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80279" w:rsidRPr="00C155D2">
        <w:rPr>
          <w:rFonts w:ascii="Arial" w:hAnsi="Arial" w:cs="Arial"/>
          <w:sz w:val="24"/>
          <w:szCs w:val="24"/>
        </w:rPr>
        <w:t>г</w:t>
      </w:r>
      <w:r w:rsidR="00610FCD" w:rsidRPr="00C155D2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7A43547" w14:textId="12E385BD" w:rsidR="007248EE" w:rsidRDefault="007248EE" w:rsidP="007248EE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610FCD" w:rsidRPr="00C155D2">
        <w:rPr>
          <w:rFonts w:ascii="Arial" w:hAnsi="Arial" w:cs="Arial"/>
          <w:sz w:val="24"/>
          <w:szCs w:val="24"/>
        </w:rPr>
        <w:t>Московской област</w:t>
      </w:r>
      <w:r>
        <w:rPr>
          <w:rFonts w:ascii="Arial" w:hAnsi="Arial" w:cs="Arial"/>
          <w:sz w:val="24"/>
          <w:szCs w:val="24"/>
        </w:rPr>
        <w:t>и</w:t>
      </w:r>
    </w:p>
    <w:p w14:paraId="7B9D8CEB" w14:textId="6D367038" w:rsidR="00C80279" w:rsidRPr="00C155D2" w:rsidRDefault="007248EE" w:rsidP="007248EE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80279" w:rsidRPr="00C155D2">
        <w:rPr>
          <w:rFonts w:ascii="Arial" w:hAnsi="Arial" w:cs="Arial"/>
          <w:sz w:val="24"/>
          <w:szCs w:val="24"/>
        </w:rPr>
        <w:t>от «</w:t>
      </w:r>
      <w:r w:rsidR="00995AC8">
        <w:rPr>
          <w:rFonts w:ascii="Arial" w:hAnsi="Arial" w:cs="Arial"/>
          <w:sz w:val="24"/>
          <w:szCs w:val="24"/>
        </w:rPr>
        <w:t>22</w:t>
      </w:r>
      <w:r w:rsidR="0014649C" w:rsidRPr="00C155D2">
        <w:rPr>
          <w:rFonts w:ascii="Arial" w:hAnsi="Arial" w:cs="Arial"/>
          <w:sz w:val="24"/>
          <w:szCs w:val="24"/>
        </w:rPr>
        <w:t>»</w:t>
      </w:r>
      <w:r w:rsidR="00B808BE" w:rsidRPr="00C155D2">
        <w:rPr>
          <w:rFonts w:ascii="Arial" w:hAnsi="Arial" w:cs="Arial"/>
          <w:sz w:val="24"/>
          <w:szCs w:val="24"/>
        </w:rPr>
        <w:t xml:space="preserve"> </w:t>
      </w:r>
      <w:r w:rsidR="00995AC8">
        <w:rPr>
          <w:rFonts w:ascii="Arial" w:hAnsi="Arial" w:cs="Arial"/>
          <w:sz w:val="24"/>
          <w:szCs w:val="24"/>
        </w:rPr>
        <w:t>сентября</w:t>
      </w:r>
      <w:r>
        <w:rPr>
          <w:rFonts w:ascii="Arial" w:hAnsi="Arial" w:cs="Arial"/>
          <w:sz w:val="24"/>
          <w:szCs w:val="24"/>
        </w:rPr>
        <w:t xml:space="preserve"> </w:t>
      </w:r>
      <w:r w:rsidR="00443F40" w:rsidRPr="00C155D2">
        <w:rPr>
          <w:rFonts w:ascii="Arial" w:hAnsi="Arial" w:cs="Arial"/>
          <w:sz w:val="24"/>
          <w:szCs w:val="24"/>
        </w:rPr>
        <w:t>202</w:t>
      </w:r>
      <w:r w:rsidR="005A4A50">
        <w:rPr>
          <w:rFonts w:ascii="Arial" w:hAnsi="Arial" w:cs="Arial"/>
          <w:sz w:val="24"/>
          <w:szCs w:val="24"/>
        </w:rPr>
        <w:t>5</w:t>
      </w:r>
      <w:r w:rsidR="00443F40" w:rsidRPr="00C155D2">
        <w:rPr>
          <w:rFonts w:ascii="Arial" w:hAnsi="Arial" w:cs="Arial"/>
          <w:sz w:val="24"/>
          <w:szCs w:val="24"/>
        </w:rPr>
        <w:t xml:space="preserve"> </w:t>
      </w:r>
      <w:r w:rsidR="00C80279" w:rsidRPr="00C155D2">
        <w:rPr>
          <w:rFonts w:ascii="Arial" w:hAnsi="Arial" w:cs="Arial"/>
          <w:sz w:val="24"/>
          <w:szCs w:val="24"/>
        </w:rPr>
        <w:t xml:space="preserve">№ </w:t>
      </w:r>
      <w:r w:rsidR="00995AC8">
        <w:rPr>
          <w:rFonts w:ascii="Arial" w:hAnsi="Arial" w:cs="Arial"/>
          <w:sz w:val="24"/>
          <w:szCs w:val="24"/>
        </w:rPr>
        <w:t>112</w:t>
      </w:r>
      <w:r>
        <w:rPr>
          <w:rFonts w:ascii="Arial" w:hAnsi="Arial" w:cs="Arial"/>
          <w:sz w:val="24"/>
          <w:szCs w:val="24"/>
        </w:rPr>
        <w:t>-нр</w:t>
      </w:r>
    </w:p>
    <w:p w14:paraId="66341FDC" w14:textId="77777777" w:rsidR="00C80279" w:rsidRPr="00C155D2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78B72AF0" w14:textId="77777777" w:rsidR="00C81E3F" w:rsidRPr="00C155D2" w:rsidRDefault="00C81E3F" w:rsidP="00C81E3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5F7283C" w14:textId="77777777" w:rsidR="00135C37" w:rsidRPr="005A4A50" w:rsidRDefault="00681B72" w:rsidP="007248EE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 w:rsidRPr="005A4A50">
        <w:rPr>
          <w:rFonts w:ascii="Arial" w:hAnsi="Arial" w:cs="Arial"/>
          <w:sz w:val="24"/>
          <w:szCs w:val="24"/>
        </w:rPr>
        <w:t>Изменения</w:t>
      </w:r>
      <w:r w:rsidR="00A73F7A" w:rsidRPr="005A4A50">
        <w:rPr>
          <w:rFonts w:ascii="Arial" w:hAnsi="Arial" w:cs="Arial"/>
          <w:sz w:val="24"/>
          <w:szCs w:val="24"/>
        </w:rPr>
        <w:t xml:space="preserve">, </w:t>
      </w:r>
    </w:p>
    <w:p w14:paraId="15CF40C5" w14:textId="77777777" w:rsidR="00A41868" w:rsidRDefault="00681B72" w:rsidP="007248EE">
      <w:pPr>
        <w:pStyle w:val="ConsPlusTitle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5A4A50">
        <w:rPr>
          <w:rFonts w:ascii="Arial" w:hAnsi="Arial" w:cs="Arial"/>
          <w:sz w:val="24"/>
          <w:szCs w:val="24"/>
        </w:rPr>
        <w:t xml:space="preserve">которые вносятся </w:t>
      </w:r>
      <w:r w:rsidR="003F62F4" w:rsidRPr="005A4A50">
        <w:rPr>
          <w:rFonts w:ascii="Arial" w:hAnsi="Arial" w:cs="Arial"/>
          <w:sz w:val="24"/>
          <w:szCs w:val="24"/>
        </w:rPr>
        <w:t xml:space="preserve">в </w:t>
      </w:r>
      <w:r w:rsidR="005A4A50" w:rsidRPr="005A4A50">
        <w:rPr>
          <w:rFonts w:ascii="Arial" w:hAnsi="Arial" w:cs="Arial"/>
          <w:sz w:val="24"/>
          <w:szCs w:val="24"/>
        </w:rPr>
        <w:t>Положение</w:t>
      </w:r>
      <w:r w:rsidR="00A41868">
        <w:rPr>
          <w:rFonts w:ascii="Arial" w:hAnsi="Arial" w:cs="Arial"/>
          <w:sz w:val="24"/>
          <w:szCs w:val="24"/>
        </w:rPr>
        <w:t xml:space="preserve">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</w:t>
      </w:r>
    </w:p>
    <w:p w14:paraId="4AF4772B" w14:textId="77777777" w:rsidR="00135C37" w:rsidRDefault="00135C37" w:rsidP="00135C3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E795E3E" w14:textId="77777777" w:rsidR="00C155D2" w:rsidRPr="00155DA3" w:rsidRDefault="00C155D2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1215BBF" w14:textId="77777777" w:rsidR="00C04C3C" w:rsidRDefault="00C04C3C" w:rsidP="007248EE">
      <w:pPr>
        <w:pStyle w:val="ConsPlusNormal"/>
        <w:numPr>
          <w:ilvl w:val="0"/>
          <w:numId w:val="15"/>
        </w:numPr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48EE">
        <w:rPr>
          <w:rFonts w:ascii="Arial" w:hAnsi="Arial" w:cs="Arial"/>
          <w:bCs/>
          <w:sz w:val="24"/>
          <w:szCs w:val="24"/>
        </w:rPr>
        <w:t xml:space="preserve">В разделе </w:t>
      </w:r>
      <w:r w:rsidRPr="007248EE">
        <w:rPr>
          <w:rFonts w:ascii="Arial" w:hAnsi="Arial" w:cs="Arial"/>
          <w:bCs/>
          <w:sz w:val="24"/>
          <w:szCs w:val="24"/>
          <w:lang w:val="en-US"/>
        </w:rPr>
        <w:t>I</w:t>
      </w:r>
      <w:r w:rsidRPr="007248EE">
        <w:rPr>
          <w:rFonts w:ascii="Arial" w:hAnsi="Arial" w:cs="Arial"/>
          <w:bCs/>
          <w:sz w:val="24"/>
          <w:szCs w:val="24"/>
        </w:rPr>
        <w:t xml:space="preserve"> «Принятие проекта решения» абзац первый пункта 3 </w:t>
      </w:r>
      <w:r>
        <w:rPr>
          <w:rFonts w:ascii="Arial" w:hAnsi="Arial" w:cs="Arial"/>
          <w:sz w:val="24"/>
          <w:szCs w:val="24"/>
        </w:rPr>
        <w:t>изложить в следующей редакции:</w:t>
      </w:r>
    </w:p>
    <w:p w14:paraId="49146F66" w14:textId="6D095C79" w:rsidR="00C04C3C" w:rsidRPr="00D24973" w:rsidRDefault="00C04C3C" w:rsidP="007248EE">
      <w:pPr>
        <w:pStyle w:val="ConsPlusNormal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D24973">
        <w:rPr>
          <w:rFonts w:ascii="Arial" w:hAnsi="Arial" w:cs="Arial"/>
          <w:sz w:val="24"/>
          <w:szCs w:val="24"/>
        </w:rPr>
        <w:t>Решение</w:t>
      </w:r>
      <w:r w:rsidR="00D24973" w:rsidRPr="00D24973">
        <w:rPr>
          <w:rFonts w:ascii="Arial" w:hAnsi="Arial" w:cs="Arial"/>
          <w:sz w:val="24"/>
          <w:szCs w:val="24"/>
        </w:rPr>
        <w:t>/</w:t>
      </w:r>
      <w:r w:rsidR="00D24973">
        <w:rPr>
          <w:rFonts w:ascii="Arial" w:hAnsi="Arial" w:cs="Arial"/>
          <w:sz w:val="24"/>
          <w:szCs w:val="24"/>
        </w:rPr>
        <w:t xml:space="preserve">постановление о назначении публичных слушаний одновременно </w:t>
      </w:r>
      <w:r w:rsidR="007248EE">
        <w:rPr>
          <w:rFonts w:ascii="Arial" w:hAnsi="Arial" w:cs="Arial"/>
          <w:sz w:val="24"/>
          <w:szCs w:val="24"/>
        </w:rPr>
        <w:t xml:space="preserve">                   </w:t>
      </w:r>
      <w:r w:rsidR="00D24973">
        <w:rPr>
          <w:rFonts w:ascii="Arial" w:hAnsi="Arial" w:cs="Arial"/>
          <w:sz w:val="24"/>
          <w:szCs w:val="24"/>
        </w:rPr>
        <w:t xml:space="preserve">с настоящим Положением и с проектом Устава городского округа Долгопрудный Московской области или проектом решения о внесении изменений и дополнений </w:t>
      </w:r>
      <w:r w:rsidR="007248EE">
        <w:rPr>
          <w:rFonts w:ascii="Arial" w:hAnsi="Arial" w:cs="Arial"/>
          <w:sz w:val="24"/>
          <w:szCs w:val="24"/>
        </w:rPr>
        <w:t xml:space="preserve">                      </w:t>
      </w:r>
      <w:r w:rsidR="00D24973">
        <w:rPr>
          <w:rFonts w:ascii="Arial" w:hAnsi="Arial" w:cs="Arial"/>
          <w:sz w:val="24"/>
          <w:szCs w:val="24"/>
        </w:rPr>
        <w:t xml:space="preserve">в Устав городского округа Долгопрудный Московской области подлежат официальному опубликованию (обнародованию) в периодическом печатном издании «Вестник «Долгопрудный» и размещению в сетевом издании «Официальный сайт администрации города Долгопрудный» </w:t>
      </w:r>
      <w:r w:rsidR="003E4A86">
        <w:rPr>
          <w:rFonts w:ascii="Arial" w:hAnsi="Arial" w:cs="Arial"/>
          <w:sz w:val="24"/>
          <w:szCs w:val="24"/>
        </w:rPr>
        <w:t xml:space="preserve">в информационно-телекоммуникационной сети «Интернет» не позднее 10 дней до назначенной даты проведения публичных слушаний и не позднее чем за 30 дней до дня рассмотрения вопроса о принятии Устава городского округа Долгопрудный Московской области, внесении изменений </w:t>
      </w:r>
      <w:r w:rsidR="007248EE">
        <w:rPr>
          <w:rFonts w:ascii="Arial" w:hAnsi="Arial" w:cs="Arial"/>
          <w:sz w:val="24"/>
          <w:szCs w:val="24"/>
        </w:rPr>
        <w:t xml:space="preserve">                                  </w:t>
      </w:r>
      <w:r w:rsidR="003E4A86">
        <w:rPr>
          <w:rFonts w:ascii="Arial" w:hAnsi="Arial" w:cs="Arial"/>
          <w:sz w:val="24"/>
          <w:szCs w:val="24"/>
        </w:rPr>
        <w:t xml:space="preserve">и дополнений в </w:t>
      </w:r>
      <w:r w:rsidR="0024499F">
        <w:rPr>
          <w:rFonts w:ascii="Arial" w:hAnsi="Arial" w:cs="Arial"/>
          <w:sz w:val="24"/>
          <w:szCs w:val="24"/>
        </w:rPr>
        <w:t>У</w:t>
      </w:r>
      <w:r w:rsidR="003E4A86">
        <w:rPr>
          <w:rFonts w:ascii="Arial" w:hAnsi="Arial" w:cs="Arial"/>
          <w:sz w:val="24"/>
          <w:szCs w:val="24"/>
        </w:rPr>
        <w:t>став городского округа Долгопрудный Московской области Советом депутатов.».</w:t>
      </w:r>
    </w:p>
    <w:p w14:paraId="689CED6E" w14:textId="77777777" w:rsidR="00A23A56" w:rsidRPr="007248EE" w:rsidRDefault="00CF7373" w:rsidP="007248EE">
      <w:pPr>
        <w:pStyle w:val="ConsPlusNormal"/>
        <w:numPr>
          <w:ilvl w:val="0"/>
          <w:numId w:val="15"/>
        </w:numPr>
        <w:spacing w:line="36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7248EE">
        <w:rPr>
          <w:rFonts w:ascii="Arial" w:hAnsi="Arial" w:cs="Arial"/>
          <w:bCs/>
          <w:sz w:val="24"/>
          <w:szCs w:val="24"/>
        </w:rPr>
        <w:t>В разделе III «Публичные слушания»</w:t>
      </w:r>
      <w:r w:rsidR="00A23A56" w:rsidRPr="007248EE">
        <w:rPr>
          <w:rFonts w:ascii="Arial" w:hAnsi="Arial" w:cs="Arial"/>
          <w:bCs/>
          <w:sz w:val="24"/>
          <w:szCs w:val="24"/>
        </w:rPr>
        <w:t>:</w:t>
      </w:r>
    </w:p>
    <w:p w14:paraId="674D92C3" w14:textId="77777777" w:rsidR="00146B77" w:rsidRPr="007248EE" w:rsidRDefault="00CF7373" w:rsidP="007248EE">
      <w:pPr>
        <w:pStyle w:val="ConsPlusNormal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248EE">
        <w:rPr>
          <w:rFonts w:ascii="Arial" w:hAnsi="Arial" w:cs="Arial"/>
          <w:bCs/>
          <w:sz w:val="24"/>
          <w:szCs w:val="24"/>
        </w:rPr>
        <w:t xml:space="preserve">абзац одиннадцатый </w:t>
      </w:r>
      <w:r w:rsidR="005D1FAE" w:rsidRPr="007248EE">
        <w:rPr>
          <w:rFonts w:ascii="Arial" w:hAnsi="Arial" w:cs="Arial"/>
          <w:bCs/>
          <w:sz w:val="24"/>
          <w:szCs w:val="24"/>
        </w:rPr>
        <w:t xml:space="preserve">пункта 1 </w:t>
      </w:r>
      <w:r w:rsidRPr="007248EE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14:paraId="26044212" w14:textId="7CA65434" w:rsidR="00CF7373" w:rsidRDefault="00CF7373" w:rsidP="007248EE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BC0FD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обеспечивает публикацию (обнародование) результатов публичных слушаний (протокола и заключения, оформленных по результатам публичных слушаний) </w:t>
      </w:r>
      <w:r w:rsidR="007248EE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в периодическом печатном издании «Вестник «Долгопрудный» и размещение </w:t>
      </w:r>
      <w:r w:rsidR="007248EE"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в сетевом издании «Официальный сайт администрации города Долгопрудный» </w:t>
      </w:r>
      <w:r w:rsidR="007248EE">
        <w:rPr>
          <w:rFonts w:ascii="Arial" w:hAnsi="Arial" w:cs="Arial"/>
          <w:sz w:val="24"/>
          <w:szCs w:val="24"/>
        </w:rPr>
        <w:t xml:space="preserve">                                               </w:t>
      </w:r>
      <w:r>
        <w:rPr>
          <w:rFonts w:ascii="Arial" w:hAnsi="Arial" w:cs="Arial"/>
          <w:sz w:val="24"/>
          <w:szCs w:val="24"/>
        </w:rPr>
        <w:t>в информационно-телекоммуникационной сети «Интернет»</w:t>
      </w:r>
      <w:r w:rsidRPr="00CF7373">
        <w:rPr>
          <w:rFonts w:ascii="Arial" w:hAnsi="Arial" w:cs="Arial"/>
          <w:sz w:val="24"/>
          <w:szCs w:val="24"/>
        </w:rPr>
        <w:t>;</w:t>
      </w:r>
    </w:p>
    <w:p w14:paraId="774DEEEE" w14:textId="77777777" w:rsidR="00CF7373" w:rsidRPr="007248EE" w:rsidRDefault="00BC0FD4" w:rsidP="007248EE">
      <w:pPr>
        <w:pStyle w:val="ConsPlusNormal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248EE">
        <w:rPr>
          <w:rFonts w:ascii="Arial" w:hAnsi="Arial" w:cs="Arial"/>
          <w:bCs/>
          <w:sz w:val="24"/>
          <w:szCs w:val="24"/>
        </w:rPr>
        <w:t xml:space="preserve">пункт 2 изложить в следующей редакции: </w:t>
      </w:r>
    </w:p>
    <w:p w14:paraId="03D4102F" w14:textId="77777777" w:rsidR="00BC0FD4" w:rsidRDefault="00BC0FD4" w:rsidP="007248EE">
      <w:pPr>
        <w:pStyle w:val="ConsPlusNormal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«2. Публичные слушания проводятся в соответствии с Положением. Заключение по результатам публичных слушаний и протокол публичных слушаний подлежат опубликованию (обнародованию) в периодическом печатном издании «Вестник «Долгопрудный» и размещаются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1FA62C5B" w14:textId="77777777" w:rsidR="00A936A0" w:rsidRPr="007248EE" w:rsidRDefault="00BC0FD4" w:rsidP="007248EE">
      <w:pPr>
        <w:pStyle w:val="ConsPlusNormal"/>
        <w:numPr>
          <w:ilvl w:val="0"/>
          <w:numId w:val="15"/>
        </w:numPr>
        <w:spacing w:line="36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7248EE">
        <w:rPr>
          <w:rFonts w:ascii="Arial" w:hAnsi="Arial" w:cs="Arial"/>
          <w:bCs/>
          <w:sz w:val="24"/>
          <w:szCs w:val="24"/>
        </w:rPr>
        <w:t xml:space="preserve">В разделе </w:t>
      </w:r>
      <w:r w:rsidRPr="007248EE">
        <w:rPr>
          <w:rFonts w:ascii="Arial" w:hAnsi="Arial" w:cs="Arial"/>
          <w:bCs/>
          <w:sz w:val="24"/>
          <w:szCs w:val="24"/>
          <w:lang w:val="en-US"/>
        </w:rPr>
        <w:t>IV</w:t>
      </w:r>
      <w:r w:rsidRPr="007248EE">
        <w:rPr>
          <w:rFonts w:ascii="Arial" w:hAnsi="Arial" w:cs="Arial"/>
          <w:bCs/>
          <w:sz w:val="24"/>
          <w:szCs w:val="24"/>
        </w:rPr>
        <w:t xml:space="preserve"> «Итоги обсуждения и проведения публичных слушаний» </w:t>
      </w:r>
      <w:r w:rsidR="00D63E2B" w:rsidRPr="007248EE">
        <w:rPr>
          <w:rFonts w:ascii="Arial" w:hAnsi="Arial" w:cs="Arial"/>
          <w:bCs/>
          <w:sz w:val="24"/>
          <w:szCs w:val="24"/>
        </w:rPr>
        <w:t>пункт 2 изложить в следующей редакции:</w:t>
      </w:r>
    </w:p>
    <w:p w14:paraId="45005A41" w14:textId="3146825D" w:rsidR="00D63E2B" w:rsidRPr="00CA0607" w:rsidRDefault="00D63E2B" w:rsidP="007248EE">
      <w:pPr>
        <w:pStyle w:val="ConsPlusNormal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«2. Орган местного самоуправления городского округа Долгопрудный </w:t>
      </w:r>
      <w:r w:rsidR="00790777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>(Совет депутатов, глава городского округа</w:t>
      </w:r>
      <w:r w:rsidR="00CA0607">
        <w:rPr>
          <w:rFonts w:ascii="Arial" w:hAnsi="Arial" w:cs="Arial"/>
          <w:sz w:val="24"/>
          <w:szCs w:val="24"/>
        </w:rPr>
        <w:t>) обязан рассмотреть результаты публичных слушаний и принять решение</w:t>
      </w:r>
      <w:r w:rsidR="00CA0607" w:rsidRPr="00CA0607">
        <w:rPr>
          <w:rFonts w:ascii="Arial" w:hAnsi="Arial" w:cs="Arial"/>
          <w:sz w:val="24"/>
          <w:szCs w:val="24"/>
        </w:rPr>
        <w:t>/</w:t>
      </w:r>
      <w:r w:rsidR="00CA0607">
        <w:rPr>
          <w:rFonts w:ascii="Arial" w:hAnsi="Arial" w:cs="Arial"/>
          <w:sz w:val="24"/>
          <w:szCs w:val="24"/>
        </w:rPr>
        <w:t xml:space="preserve">постановление по итогам рассмотрения результатов публичных слушаний, которое подлежит опубликованию (обнародованию) </w:t>
      </w:r>
      <w:r w:rsidR="00790777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CA0607">
        <w:rPr>
          <w:rFonts w:ascii="Arial" w:hAnsi="Arial" w:cs="Arial"/>
          <w:sz w:val="24"/>
          <w:szCs w:val="24"/>
        </w:rPr>
        <w:t xml:space="preserve">в периодическом печатном издании  «Вестник </w:t>
      </w:r>
      <w:r w:rsidR="00F342DA">
        <w:rPr>
          <w:rFonts w:ascii="Arial" w:hAnsi="Arial" w:cs="Arial"/>
          <w:sz w:val="24"/>
          <w:szCs w:val="24"/>
        </w:rPr>
        <w:t>«</w:t>
      </w:r>
      <w:r w:rsidR="00CA0607">
        <w:rPr>
          <w:rFonts w:ascii="Arial" w:hAnsi="Arial" w:cs="Arial"/>
          <w:sz w:val="24"/>
          <w:szCs w:val="24"/>
        </w:rPr>
        <w:t>Долгопрудный»</w:t>
      </w:r>
      <w:r w:rsidR="002D253D">
        <w:rPr>
          <w:rFonts w:ascii="Arial" w:hAnsi="Arial" w:cs="Arial"/>
          <w:sz w:val="24"/>
          <w:szCs w:val="24"/>
        </w:rPr>
        <w:t xml:space="preserve"> и размещению </w:t>
      </w:r>
      <w:r w:rsidR="00790777">
        <w:rPr>
          <w:rFonts w:ascii="Arial" w:hAnsi="Arial" w:cs="Arial"/>
          <w:sz w:val="24"/>
          <w:szCs w:val="24"/>
        </w:rPr>
        <w:t xml:space="preserve">                                </w:t>
      </w:r>
      <w:r w:rsidR="002D253D">
        <w:rPr>
          <w:rFonts w:ascii="Arial" w:hAnsi="Arial" w:cs="Arial"/>
          <w:sz w:val="24"/>
          <w:szCs w:val="24"/>
        </w:rPr>
        <w:t xml:space="preserve">в сетевом издании «Официальный сайт  администрации города Долгопрудный» </w:t>
      </w:r>
      <w:r w:rsidR="00790777">
        <w:rPr>
          <w:rFonts w:ascii="Arial" w:hAnsi="Arial" w:cs="Arial"/>
          <w:sz w:val="24"/>
          <w:szCs w:val="24"/>
        </w:rPr>
        <w:t xml:space="preserve">                             </w:t>
      </w:r>
      <w:r w:rsidR="002D253D">
        <w:rPr>
          <w:rFonts w:ascii="Arial" w:hAnsi="Arial" w:cs="Arial"/>
          <w:sz w:val="24"/>
          <w:szCs w:val="24"/>
        </w:rPr>
        <w:t>в информационно-телекоммуникационной  сети «Интернет».</w:t>
      </w:r>
      <w:r w:rsidR="00CA0607">
        <w:rPr>
          <w:rFonts w:ascii="Arial" w:hAnsi="Arial" w:cs="Arial"/>
          <w:sz w:val="24"/>
          <w:szCs w:val="24"/>
        </w:rPr>
        <w:t xml:space="preserve"> </w:t>
      </w:r>
    </w:p>
    <w:p w14:paraId="3993361F" w14:textId="77777777" w:rsidR="00A936A0" w:rsidRDefault="00A936A0" w:rsidP="007248EE">
      <w:pPr>
        <w:pStyle w:val="ConsPlusNormal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F901A2D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492529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23768E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E87E532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70B789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BA1AD5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4A43F9D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292288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11E9398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112667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FB24BE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BD7972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6D6E15" w:rsidSect="007248EE">
      <w:pgSz w:w="11906" w:h="16838"/>
      <w:pgMar w:top="1134" w:right="707" w:bottom="170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6C0"/>
    <w:multiLevelType w:val="hybridMultilevel"/>
    <w:tmpl w:val="5E069FE8"/>
    <w:lvl w:ilvl="0" w:tplc="0EAC5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87C0E"/>
    <w:multiLevelType w:val="hybridMultilevel"/>
    <w:tmpl w:val="92AC7D6A"/>
    <w:lvl w:ilvl="0" w:tplc="D4460D08">
      <w:start w:val="1"/>
      <w:numFmt w:val="decimal"/>
      <w:lvlText w:val="%1."/>
      <w:lvlJc w:val="left"/>
      <w:pPr>
        <w:ind w:left="96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B19711A"/>
    <w:multiLevelType w:val="hybridMultilevel"/>
    <w:tmpl w:val="6DEA22CC"/>
    <w:lvl w:ilvl="0" w:tplc="4D02C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10421"/>
    <w:multiLevelType w:val="hybridMultilevel"/>
    <w:tmpl w:val="09DA3DE4"/>
    <w:lvl w:ilvl="0" w:tplc="F266EC8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9644FAF"/>
    <w:multiLevelType w:val="hybridMultilevel"/>
    <w:tmpl w:val="CB028000"/>
    <w:lvl w:ilvl="0" w:tplc="87B8065A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6010D"/>
    <w:multiLevelType w:val="hybridMultilevel"/>
    <w:tmpl w:val="E96A4050"/>
    <w:lvl w:ilvl="0" w:tplc="67967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C61979"/>
    <w:multiLevelType w:val="hybridMultilevel"/>
    <w:tmpl w:val="FA52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CE7087"/>
    <w:multiLevelType w:val="hybridMultilevel"/>
    <w:tmpl w:val="9A008A30"/>
    <w:lvl w:ilvl="0" w:tplc="F0407C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F74167"/>
    <w:multiLevelType w:val="hybridMultilevel"/>
    <w:tmpl w:val="923A64DE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E13178"/>
    <w:multiLevelType w:val="multilevel"/>
    <w:tmpl w:val="923A64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97ADB"/>
    <w:multiLevelType w:val="hybridMultilevel"/>
    <w:tmpl w:val="385EF1D2"/>
    <w:lvl w:ilvl="0" w:tplc="E8B2B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ACD1959"/>
    <w:multiLevelType w:val="hybridMultilevel"/>
    <w:tmpl w:val="923A64DE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FA0843"/>
    <w:multiLevelType w:val="hybridMultilevel"/>
    <w:tmpl w:val="D74651DA"/>
    <w:lvl w:ilvl="0" w:tplc="C0A651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AD5228"/>
    <w:multiLevelType w:val="hybridMultilevel"/>
    <w:tmpl w:val="9A008A30"/>
    <w:lvl w:ilvl="0" w:tplc="F0407C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1540581">
    <w:abstractNumId w:val="4"/>
  </w:num>
  <w:num w:numId="2" w16cid:durableId="280695557">
    <w:abstractNumId w:val="9"/>
  </w:num>
  <w:num w:numId="3" w16cid:durableId="898399814">
    <w:abstractNumId w:val="10"/>
  </w:num>
  <w:num w:numId="4" w16cid:durableId="778109224">
    <w:abstractNumId w:val="6"/>
  </w:num>
  <w:num w:numId="5" w16cid:durableId="610285786">
    <w:abstractNumId w:val="14"/>
  </w:num>
  <w:num w:numId="6" w16cid:durableId="1604412822">
    <w:abstractNumId w:val="1"/>
  </w:num>
  <w:num w:numId="7" w16cid:durableId="99228106">
    <w:abstractNumId w:val="5"/>
  </w:num>
  <w:num w:numId="8" w16cid:durableId="930511320">
    <w:abstractNumId w:val="15"/>
  </w:num>
  <w:num w:numId="9" w16cid:durableId="293412376">
    <w:abstractNumId w:val="12"/>
  </w:num>
  <w:num w:numId="10" w16cid:durableId="915553422">
    <w:abstractNumId w:val="13"/>
  </w:num>
  <w:num w:numId="11" w16cid:durableId="593366956">
    <w:abstractNumId w:val="16"/>
  </w:num>
  <w:num w:numId="12" w16cid:durableId="569340865">
    <w:abstractNumId w:val="2"/>
  </w:num>
  <w:num w:numId="13" w16cid:durableId="1437871055">
    <w:abstractNumId w:val="8"/>
  </w:num>
  <w:num w:numId="14" w16cid:durableId="956445798">
    <w:abstractNumId w:val="7"/>
  </w:num>
  <w:num w:numId="15" w16cid:durableId="826283092">
    <w:abstractNumId w:val="0"/>
  </w:num>
  <w:num w:numId="16" w16cid:durableId="315692674">
    <w:abstractNumId w:val="11"/>
  </w:num>
  <w:num w:numId="17" w16cid:durableId="353044031">
    <w:abstractNumId w:val="17"/>
  </w:num>
  <w:num w:numId="18" w16cid:durableId="1177039994">
    <w:abstractNumId w:val="18"/>
  </w:num>
  <w:num w:numId="19" w16cid:durableId="117002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6544"/>
    <w:rsid w:val="00014274"/>
    <w:rsid w:val="00015B20"/>
    <w:rsid w:val="00016D1E"/>
    <w:rsid w:val="00025048"/>
    <w:rsid w:val="00080A41"/>
    <w:rsid w:val="00096182"/>
    <w:rsid w:val="000964EE"/>
    <w:rsid w:val="000A65B4"/>
    <w:rsid w:val="000B6B6C"/>
    <w:rsid w:val="000C536D"/>
    <w:rsid w:val="000D4A7A"/>
    <w:rsid w:val="000D5BC5"/>
    <w:rsid w:val="000F09BA"/>
    <w:rsid w:val="000F4FB6"/>
    <w:rsid w:val="000F69CC"/>
    <w:rsid w:val="000F6E3D"/>
    <w:rsid w:val="001057EF"/>
    <w:rsid w:val="00124A42"/>
    <w:rsid w:val="0013403B"/>
    <w:rsid w:val="00135560"/>
    <w:rsid w:val="00135C37"/>
    <w:rsid w:val="00145D23"/>
    <w:rsid w:val="0014649C"/>
    <w:rsid w:val="00146B77"/>
    <w:rsid w:val="00146DB7"/>
    <w:rsid w:val="001519EE"/>
    <w:rsid w:val="00155DA3"/>
    <w:rsid w:val="00161202"/>
    <w:rsid w:val="00170355"/>
    <w:rsid w:val="00177269"/>
    <w:rsid w:val="001A249D"/>
    <w:rsid w:val="001A6EF0"/>
    <w:rsid w:val="001A720A"/>
    <w:rsid w:val="001B787B"/>
    <w:rsid w:val="001D10E3"/>
    <w:rsid w:val="001D6FE8"/>
    <w:rsid w:val="001E3441"/>
    <w:rsid w:val="001E664F"/>
    <w:rsid w:val="001F6E0C"/>
    <w:rsid w:val="00202CE8"/>
    <w:rsid w:val="0022052D"/>
    <w:rsid w:val="0024499F"/>
    <w:rsid w:val="00244F4A"/>
    <w:rsid w:val="002933B0"/>
    <w:rsid w:val="002971AD"/>
    <w:rsid w:val="00297543"/>
    <w:rsid w:val="002B1BB3"/>
    <w:rsid w:val="002B314A"/>
    <w:rsid w:val="002C348C"/>
    <w:rsid w:val="002D253D"/>
    <w:rsid w:val="00312ECA"/>
    <w:rsid w:val="00333F3B"/>
    <w:rsid w:val="00340F6C"/>
    <w:rsid w:val="00342468"/>
    <w:rsid w:val="00343829"/>
    <w:rsid w:val="003648D6"/>
    <w:rsid w:val="00364B3E"/>
    <w:rsid w:val="003838C0"/>
    <w:rsid w:val="00387F97"/>
    <w:rsid w:val="00390BF5"/>
    <w:rsid w:val="003D28B1"/>
    <w:rsid w:val="003E4A86"/>
    <w:rsid w:val="003F62F4"/>
    <w:rsid w:val="00400B26"/>
    <w:rsid w:val="00401BFF"/>
    <w:rsid w:val="00406070"/>
    <w:rsid w:val="00413DDA"/>
    <w:rsid w:val="00414436"/>
    <w:rsid w:val="004266E6"/>
    <w:rsid w:val="00443F40"/>
    <w:rsid w:val="004561E8"/>
    <w:rsid w:val="004631EB"/>
    <w:rsid w:val="00464643"/>
    <w:rsid w:val="00465260"/>
    <w:rsid w:val="00485CEB"/>
    <w:rsid w:val="00497051"/>
    <w:rsid w:val="004A0186"/>
    <w:rsid w:val="004C2B73"/>
    <w:rsid w:val="004D781B"/>
    <w:rsid w:val="004F7EF2"/>
    <w:rsid w:val="0050081E"/>
    <w:rsid w:val="005015B6"/>
    <w:rsid w:val="00501CFB"/>
    <w:rsid w:val="00514B1F"/>
    <w:rsid w:val="00541107"/>
    <w:rsid w:val="00545BA0"/>
    <w:rsid w:val="00556572"/>
    <w:rsid w:val="0056424D"/>
    <w:rsid w:val="005A4A50"/>
    <w:rsid w:val="005B0499"/>
    <w:rsid w:val="005D1FAE"/>
    <w:rsid w:val="005D778D"/>
    <w:rsid w:val="005E1F9D"/>
    <w:rsid w:val="005F05FF"/>
    <w:rsid w:val="005F2D66"/>
    <w:rsid w:val="00610FCD"/>
    <w:rsid w:val="00612988"/>
    <w:rsid w:val="00624009"/>
    <w:rsid w:val="0063266B"/>
    <w:rsid w:val="00641082"/>
    <w:rsid w:val="00651018"/>
    <w:rsid w:val="00661A8C"/>
    <w:rsid w:val="00667E97"/>
    <w:rsid w:val="00681B72"/>
    <w:rsid w:val="006A2FE9"/>
    <w:rsid w:val="006D1DB1"/>
    <w:rsid w:val="006D47BD"/>
    <w:rsid w:val="006D6E15"/>
    <w:rsid w:val="006E2D80"/>
    <w:rsid w:val="006F324B"/>
    <w:rsid w:val="006F4913"/>
    <w:rsid w:val="0070631C"/>
    <w:rsid w:val="007156E4"/>
    <w:rsid w:val="007248EE"/>
    <w:rsid w:val="00725233"/>
    <w:rsid w:val="007357AB"/>
    <w:rsid w:val="00743232"/>
    <w:rsid w:val="00744054"/>
    <w:rsid w:val="007453C8"/>
    <w:rsid w:val="00747703"/>
    <w:rsid w:val="00761488"/>
    <w:rsid w:val="00774D5C"/>
    <w:rsid w:val="00776E4E"/>
    <w:rsid w:val="0078320A"/>
    <w:rsid w:val="00790777"/>
    <w:rsid w:val="007A1321"/>
    <w:rsid w:val="007A70BD"/>
    <w:rsid w:val="007B3AEB"/>
    <w:rsid w:val="00825338"/>
    <w:rsid w:val="008415CF"/>
    <w:rsid w:val="00841CD3"/>
    <w:rsid w:val="00847554"/>
    <w:rsid w:val="008518B0"/>
    <w:rsid w:val="00861D7D"/>
    <w:rsid w:val="008625BC"/>
    <w:rsid w:val="0088107F"/>
    <w:rsid w:val="008C192B"/>
    <w:rsid w:val="008C4511"/>
    <w:rsid w:val="008C57C4"/>
    <w:rsid w:val="008E48CF"/>
    <w:rsid w:val="00944F43"/>
    <w:rsid w:val="00970691"/>
    <w:rsid w:val="00971E3D"/>
    <w:rsid w:val="00972133"/>
    <w:rsid w:val="00974260"/>
    <w:rsid w:val="00995AC8"/>
    <w:rsid w:val="009A41A8"/>
    <w:rsid w:val="009B3020"/>
    <w:rsid w:val="009B6864"/>
    <w:rsid w:val="009C47A7"/>
    <w:rsid w:val="009C76A7"/>
    <w:rsid w:val="009E05B5"/>
    <w:rsid w:val="009E1AEA"/>
    <w:rsid w:val="009E1AF2"/>
    <w:rsid w:val="009E1FB9"/>
    <w:rsid w:val="00A00318"/>
    <w:rsid w:val="00A23853"/>
    <w:rsid w:val="00A23A56"/>
    <w:rsid w:val="00A41868"/>
    <w:rsid w:val="00A429FB"/>
    <w:rsid w:val="00A47548"/>
    <w:rsid w:val="00A479D6"/>
    <w:rsid w:val="00A55A10"/>
    <w:rsid w:val="00A73F7A"/>
    <w:rsid w:val="00A86C15"/>
    <w:rsid w:val="00A8716B"/>
    <w:rsid w:val="00A936A0"/>
    <w:rsid w:val="00A97CFD"/>
    <w:rsid w:val="00AA0665"/>
    <w:rsid w:val="00AA5F6C"/>
    <w:rsid w:val="00AB2917"/>
    <w:rsid w:val="00AC1250"/>
    <w:rsid w:val="00AC148C"/>
    <w:rsid w:val="00AD3B3D"/>
    <w:rsid w:val="00AF30CF"/>
    <w:rsid w:val="00B0356D"/>
    <w:rsid w:val="00B1171F"/>
    <w:rsid w:val="00B128D3"/>
    <w:rsid w:val="00B155CA"/>
    <w:rsid w:val="00B51A7F"/>
    <w:rsid w:val="00B64F15"/>
    <w:rsid w:val="00B70E95"/>
    <w:rsid w:val="00B808BE"/>
    <w:rsid w:val="00B8424A"/>
    <w:rsid w:val="00B96009"/>
    <w:rsid w:val="00BC0FD4"/>
    <w:rsid w:val="00BD4A33"/>
    <w:rsid w:val="00BF563C"/>
    <w:rsid w:val="00C04A1E"/>
    <w:rsid w:val="00C04C3C"/>
    <w:rsid w:val="00C05361"/>
    <w:rsid w:val="00C133E0"/>
    <w:rsid w:val="00C155D2"/>
    <w:rsid w:val="00C33903"/>
    <w:rsid w:val="00C45FE1"/>
    <w:rsid w:val="00C6174E"/>
    <w:rsid w:val="00C767A1"/>
    <w:rsid w:val="00C77B5D"/>
    <w:rsid w:val="00C80279"/>
    <w:rsid w:val="00C81E3F"/>
    <w:rsid w:val="00C85B77"/>
    <w:rsid w:val="00C8668B"/>
    <w:rsid w:val="00C97283"/>
    <w:rsid w:val="00CA0607"/>
    <w:rsid w:val="00CA6D5D"/>
    <w:rsid w:val="00CB5F39"/>
    <w:rsid w:val="00CD1335"/>
    <w:rsid w:val="00CF7373"/>
    <w:rsid w:val="00D16ED3"/>
    <w:rsid w:val="00D176A6"/>
    <w:rsid w:val="00D24973"/>
    <w:rsid w:val="00D24A67"/>
    <w:rsid w:val="00D35BB3"/>
    <w:rsid w:val="00D536C1"/>
    <w:rsid w:val="00D60266"/>
    <w:rsid w:val="00D63E2B"/>
    <w:rsid w:val="00D73DC1"/>
    <w:rsid w:val="00D83ABF"/>
    <w:rsid w:val="00D84139"/>
    <w:rsid w:val="00DB2D2E"/>
    <w:rsid w:val="00E142BC"/>
    <w:rsid w:val="00E205C5"/>
    <w:rsid w:val="00E255B4"/>
    <w:rsid w:val="00E261EB"/>
    <w:rsid w:val="00E3642E"/>
    <w:rsid w:val="00E5611B"/>
    <w:rsid w:val="00E561EE"/>
    <w:rsid w:val="00E67A25"/>
    <w:rsid w:val="00E8024A"/>
    <w:rsid w:val="00E965BE"/>
    <w:rsid w:val="00EB5520"/>
    <w:rsid w:val="00EC1A57"/>
    <w:rsid w:val="00ED4EDD"/>
    <w:rsid w:val="00ED7A0F"/>
    <w:rsid w:val="00EF0B53"/>
    <w:rsid w:val="00EF27A0"/>
    <w:rsid w:val="00EF43D8"/>
    <w:rsid w:val="00F17ACA"/>
    <w:rsid w:val="00F2593C"/>
    <w:rsid w:val="00F342DA"/>
    <w:rsid w:val="00F36690"/>
    <w:rsid w:val="00F427FA"/>
    <w:rsid w:val="00F65B53"/>
    <w:rsid w:val="00F70C35"/>
    <w:rsid w:val="00F768C0"/>
    <w:rsid w:val="00F82C7B"/>
    <w:rsid w:val="00F91001"/>
    <w:rsid w:val="00F91790"/>
    <w:rsid w:val="00FB0E35"/>
    <w:rsid w:val="00FB213C"/>
    <w:rsid w:val="00FC2202"/>
    <w:rsid w:val="00FD4474"/>
    <w:rsid w:val="00FE0657"/>
    <w:rsid w:val="00FE129F"/>
    <w:rsid w:val="00FE2418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A6B4"/>
  <w15:docId w15:val="{9617AD8F-24AE-4AC7-B3CA-BEB6B09F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6E3D"/>
    <w:pPr>
      <w:ind w:left="720"/>
      <w:contextualSpacing/>
    </w:pPr>
  </w:style>
  <w:style w:type="paragraph" w:styleId="a6">
    <w:name w:val="Body Text"/>
    <w:basedOn w:val="a"/>
    <w:link w:val="a7"/>
    <w:rsid w:val="00EB5520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EB55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CB5F3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F2D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401DC-9EE0-4423-82E3-DE7B04A6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2025-09-18T07:20:00Z</cp:lastPrinted>
  <dcterms:created xsi:type="dcterms:W3CDTF">2025-09-18T07:20:00Z</dcterms:created>
  <dcterms:modified xsi:type="dcterms:W3CDTF">2025-09-23T11:28:00Z</dcterms:modified>
</cp:coreProperties>
</file>